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1D" w:rsidRPr="00A2401D" w:rsidRDefault="00A2401D" w:rsidP="00A2401D">
      <w:pPr>
        <w:shd w:val="clear" w:color="auto" w:fill="FFFFFF"/>
        <w:spacing w:after="175" w:line="389" w:lineRule="atLeast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Соблюдайте правила дорожного движения!!!!</w:t>
      </w:r>
    </w:p>
    <w:p w:rsid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val="en-US" w:eastAsia="ru-RU"/>
        </w:rPr>
      </w:pP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Цель</w:t>
      </w:r>
      <w:r w:rsidRPr="00A2401D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:</w:t>
      </w:r>
      <w:r w:rsidRPr="00A2401D">
        <w:rPr>
          <w:rFonts w:ascii="Helvetica" w:eastAsia="Times New Roman" w:hAnsi="Helvetica" w:cs="Helvetica"/>
          <w:b/>
          <w:bCs/>
          <w:i/>
          <w:iCs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закрепление знаний о правилах дорожного движения.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Задачи:</w:t>
      </w:r>
    </w:p>
    <w:p w:rsidR="00A2401D" w:rsidRPr="00A2401D" w:rsidRDefault="00A2401D" w:rsidP="00A24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Закрепить понятия «улица», «проезжая часть», «пешеходный переход», «тротуар»;</w:t>
      </w:r>
    </w:p>
    <w:p w:rsidR="00A2401D" w:rsidRPr="00A2401D" w:rsidRDefault="00A2401D" w:rsidP="00A24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Уточнить знания детей о работе светофора;</w:t>
      </w:r>
    </w:p>
    <w:p w:rsidR="00A2401D" w:rsidRPr="00A2401D" w:rsidRDefault="00A2401D" w:rsidP="00A24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Учить подбирать антонимы к словам;</w:t>
      </w:r>
    </w:p>
    <w:p w:rsidR="00A2401D" w:rsidRPr="00A2401D" w:rsidRDefault="00A2401D" w:rsidP="00A24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Развивать словарный запас и математические способности;</w:t>
      </w:r>
    </w:p>
    <w:p w:rsidR="00A2401D" w:rsidRPr="00A2401D" w:rsidRDefault="00A2401D" w:rsidP="00A24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Воспитывать культуру поведения на дорогах и в общественном транспорте.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Тип занятия:</w:t>
      </w:r>
      <w:r w:rsidRPr="00A2401D">
        <w:rPr>
          <w:rFonts w:ascii="Helvetica" w:eastAsia="Times New Roman" w:hAnsi="Helvetica" w:cs="Helvetica"/>
          <w:b/>
          <w:bCs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комплексный, закрепление изученного материала.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Атрибуты для занятия:</w:t>
      </w:r>
      <w:r w:rsidRPr="00A2401D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Макет улицы, игрушечные машины.</w:t>
      </w:r>
    </w:p>
    <w:p w:rsidR="00A2401D" w:rsidRPr="00A2401D" w:rsidRDefault="00A2401D" w:rsidP="00A2401D">
      <w:pPr>
        <w:spacing w:after="175" w:line="389" w:lineRule="atLeast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Ход занятия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1. Беседа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Ребята, встали полукругом, сегодня я хочу поговорить с вами о правилах дорожного движения. Посмотрите сюда внимательно, здесь у нас макет улицы, которая была бы удобная для всех, и для пешеходов, и для транспорта. Прежде всего, что такое улица?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Дорога, где</w:t>
      </w:r>
      <w:r w:rsidRPr="00A2401D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стоят дома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Правильно, это дорога, вдоль которой стоят дома. А где по улице двигается транспорт?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 xml:space="preserve">По </w:t>
      </w:r>
      <w:proofErr w:type="spellStart"/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проезжейчасти</w:t>
      </w:r>
      <w:proofErr w:type="spellEnd"/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)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Правильно по проезжей части. А кто мне покажет проезжую часть?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Дети показывают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Хорошо, молодцы. А как показать, что транспорт едет в разных направлениях, один к центру, другой от центра. Кто нам покажет движение в разных направлениях?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Дети показывают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Сосчитайте и скажите: сколько к центру едут машин, а сколько от центра?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Дети отвечают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Молодцы.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теперь, ребятки, поиграем в игру «Скажи наоборот».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Длинная – короткая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Широкая – гладкая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Мокрая – сухая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Скоростная – тихая, медленная.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Делаем вывод: одна и та же дорога в разную погоду, в разное время года может быть разной. Солнце светит</w:t>
      </w:r>
      <w:r w:rsidRPr="00A2401D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–</w:t>
      </w:r>
      <w:r w:rsidRPr="00A2401D">
        <w:rPr>
          <w:rFonts w:ascii="Helvetica" w:eastAsia="Times New Roman" w:hAnsi="Helvetica" w:cs="Helvetica"/>
          <w:b/>
          <w:bCs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дорога сухая, дождь льет – дорога мокрая.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Кроме транспорта на улице ходят пешеходы. Ребята, как называется то место, где пешеход переходит дорогу?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Пешеходный переход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Правильно. А как называется та часть, которая нужна пешеходам?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Тротуар)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Правильно.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макете есть еще светофор. Кто скажет, для чего нужен светофор? (</w:t>
      </w:r>
      <w:r w:rsidRPr="00A2401D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Чтобы не было на улице аварий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Игорь рассказывает наизусть стихотворение о светофоре.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Дети имитируют движения по тексту).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Стоп машина! Стоп мотор!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Тормози скорей шофер!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Красный глаз глядит в упо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р-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Это строгий светофор.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Вид он грозный напускает.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Дальше ехать не пускает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бождал шофер немножко,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Снова выглянул в окошко.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Светофор на этот раз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П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оказал зеленый глаз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Подмигнул и говорит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Ехать можно, путь открыт.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3. Физкультминутка</w:t>
      </w:r>
    </w:p>
    <w:p w:rsidR="00A2401D" w:rsidRPr="00A2401D" w:rsidRDefault="00A2401D" w:rsidP="00A2401D">
      <w:pPr>
        <w:shd w:val="clear" w:color="auto" w:fill="FFFFFF"/>
        <w:spacing w:after="0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Наши маленькие ноги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Ш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агают бойко по дорожке.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(Шагают.)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br/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Путь везде открыт для нас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Пешеходы мы сейчас.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 теперь мы побежим,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(Бегут.)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br/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Мы ведь к поезду спешим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поздать боялись мы,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Очень беспокоились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Вот теперь мы пассажиры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Хорошо устроились.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(Садятся.)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4. Пальчиковая игра</w:t>
      </w:r>
    </w:p>
    <w:p w:rsidR="00A2401D" w:rsidRPr="00A2401D" w:rsidRDefault="00A2401D" w:rsidP="00A2401D">
      <w:pPr>
        <w:shd w:val="clear" w:color="auto" w:fill="FFFFFF"/>
        <w:spacing w:after="0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Все пальчики водители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Машиной «управляют»</w:t>
      </w:r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(Крутят рули.)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br/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 так все пешеходы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И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дут и не скучают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Идут по тротуару.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Все правилу верны!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Все держаться лишь правой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Л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ишь правой стороны.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5 этап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мы ходим по улице, мы –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пешеходы),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едем на транспорте, мы – (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пассажиры).</w:t>
      </w:r>
      <w:r w:rsidRPr="00A2401D">
        <w:rPr>
          <w:rFonts w:ascii="Helvetica" w:eastAsia="Times New Roman" w:hAnsi="Helvetica" w:cs="Helvetica"/>
          <w:i/>
          <w:iCs/>
          <w:color w:val="333333"/>
          <w:sz w:val="27"/>
          <w:lang w:eastAsia="ru-RU"/>
        </w:rPr>
        <w:t> </w:t>
      </w: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же получается? Мы с вами должны знать все правила дорожного движения.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6 этап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– Ребята, расскажите нам, как надо вести себя на общественном транспорте?</w:t>
      </w:r>
    </w:p>
    <w:p w:rsidR="00A2401D" w:rsidRPr="00A2401D" w:rsidRDefault="00A2401D" w:rsidP="00A240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Войти в транспорт спокойно, не толкая других.</w:t>
      </w:r>
    </w:p>
    <w:p w:rsidR="00A2401D" w:rsidRPr="00A2401D" w:rsidRDefault="00A2401D" w:rsidP="00A240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транспорте не шуметь, не играть, мешая другим.</w:t>
      </w:r>
    </w:p>
    <w:p w:rsidR="00A2401D" w:rsidRPr="00A2401D" w:rsidRDefault="00A2401D" w:rsidP="00A240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есть место сесть или усадить маму и сесть к ней на колени.</w:t>
      </w:r>
    </w:p>
    <w:p w:rsidR="00A2401D" w:rsidRPr="00A2401D" w:rsidRDefault="00A2401D" w:rsidP="00A240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нет места, то нужно удобно встать и крепко держаться.</w:t>
      </w:r>
    </w:p>
    <w:p w:rsidR="00A2401D" w:rsidRPr="00A2401D" w:rsidRDefault="00A2401D" w:rsidP="00A240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Нельзя высовываться из окон, высовывать руки.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7. Игра «Можно нельзя»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i/>
          <w:i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i/>
          <w:iCs/>
          <w:color w:val="333333"/>
          <w:sz w:val="27"/>
          <w:szCs w:val="27"/>
          <w:shd w:val="clear" w:color="auto" w:fill="FFFFFF"/>
          <w:lang w:eastAsia="ru-RU"/>
        </w:rPr>
        <w:t>Дети, если можно крутят рули, если нельзя, сжимают пальцы.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Кататься на велосипеде можно: на остановке автобуса, во дворе, на стадионе, на проезжей части, в детском саду, по лужам, по лестнице, по тротуару.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8. Загадывание загадок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Ребята, если отгадаете мои загадки, мы решим вот этот кроссворд.</w:t>
      </w:r>
    </w:p>
    <w:p w:rsidR="00A2401D" w:rsidRPr="00A2401D" w:rsidRDefault="00A2401D" w:rsidP="00A2401D">
      <w:pPr>
        <w:shd w:val="clear" w:color="auto" w:fill="FFFFFF"/>
        <w:spacing w:after="0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Если ты спешишь в пути через улицу пройти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Т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ам иди, где весь народ, где знак есть 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пешеход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Ты должен твердо знать всегда: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Для машин есть мостовая, а для прохожих…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тротуар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hd w:val="clear" w:color="auto" w:fill="FFFFFF"/>
        <w:spacing w:after="0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Спозаранку за окошком стук и звон, и кутерьма.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По прямым стальным дорожкам ходят красные дома…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трамвай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Три моих волшебных глаза 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управляют всеми сразу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Я моргну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– пойдут машины, встанут женщины, мужчины.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Отвечайте вместе хором, как зовусь я?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Светофор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.)</w:t>
      </w:r>
    </w:p>
    <w:p w:rsidR="00A2401D" w:rsidRPr="00A2401D" w:rsidRDefault="00A2401D" w:rsidP="00A2401D">
      <w:pPr>
        <w:shd w:val="clear" w:color="auto" w:fill="FFFFFF"/>
        <w:spacing w:after="0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Выходя на улицу, приготовь заранее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Вежливость и сдержанность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А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главное 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внимание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В два ряда дома стоят,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10, 20, 100 подряд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И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квадратными глазами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Друг на друга глядят…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улица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hd w:val="clear" w:color="auto" w:fill="FFFFFF"/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Дом по улице идет, на работу всех везет</w:t>
      </w:r>
      <w:proofErr w:type="gramStart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Н</w:t>
      </w:r>
      <w:proofErr w:type="gramEnd"/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осит обувь из резины и питается бензином… (</w:t>
      </w:r>
      <w:r w:rsidRPr="00A2401D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автобус</w:t>
      </w:r>
      <w:r w:rsidRPr="00A2401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A2401D" w:rsidRPr="00A2401D" w:rsidRDefault="00A2401D" w:rsidP="00A2401D">
      <w:pPr>
        <w:spacing w:after="175" w:line="389" w:lineRule="atLeast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A2401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9. Заключение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Вот и отгадали все мои загадки, ключевое слово – правила. Ребята, на этом наше занятие окончено. Сегодня вы были очень активные, молодцы. Надеюсь, после сегодняшнего занятия, вы будете соблюдать правила дорожного движения. Спасибо всем!</w:t>
      </w:r>
    </w:p>
    <w:p w:rsidR="00A2401D" w:rsidRPr="00A2401D" w:rsidRDefault="00A2401D" w:rsidP="00A2401D">
      <w:pPr>
        <w:shd w:val="clear" w:color="auto" w:fill="FFFFFF"/>
        <w:spacing w:after="175" w:line="389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2401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7.15pt;height:106.05pt"/>
        </w:pic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5224"/>
    <w:multiLevelType w:val="multilevel"/>
    <w:tmpl w:val="EA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B1FCB"/>
    <w:multiLevelType w:val="multilevel"/>
    <w:tmpl w:val="FC0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401D"/>
    <w:rsid w:val="005A472E"/>
    <w:rsid w:val="007C541D"/>
    <w:rsid w:val="00A2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608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716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474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846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199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8801">
              <w:blockQuote w:val="1"/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606">
                  <w:blockQuote w:val="1"/>
                  <w:marLeft w:val="0"/>
                  <w:marRight w:val="0"/>
                  <w:marTop w:val="0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9251">
              <w:blockQuote w:val="1"/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197">
                  <w:blockQuote w:val="1"/>
                  <w:marLeft w:val="0"/>
                  <w:marRight w:val="0"/>
                  <w:marTop w:val="0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8218">
              <w:blockQuote w:val="1"/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7627">
                  <w:blockQuote w:val="1"/>
                  <w:marLeft w:val="0"/>
                  <w:marRight w:val="0"/>
                  <w:marTop w:val="0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3915</Characters>
  <Application>Microsoft Office Word</Application>
  <DocSecurity>0</DocSecurity>
  <Lines>32</Lines>
  <Paragraphs>9</Paragraphs>
  <ScaleCrop>false</ScaleCrop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2019-10-29T08:30:00Z</dcterms:created>
  <dcterms:modified xsi:type="dcterms:W3CDTF">2019-10-29T08:31:00Z</dcterms:modified>
</cp:coreProperties>
</file>